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0A" w:rsidRPr="00875705" w:rsidRDefault="007C380A" w:rsidP="007C380A">
      <w:pPr>
        <w:spacing w:after="0" w:line="240" w:lineRule="auto"/>
        <w:contextualSpacing/>
        <w:jc w:val="center"/>
        <w:rPr>
          <w:rFonts w:cs="Arial"/>
          <w:b/>
          <w:color w:val="3A3D8B"/>
          <w:sz w:val="20"/>
          <w:szCs w:val="20"/>
        </w:rPr>
      </w:pPr>
      <w:r w:rsidRPr="00875705">
        <w:rPr>
          <w:rFonts w:cs="Arial"/>
          <w:b/>
          <w:color w:val="3A3D8B"/>
          <w:sz w:val="24"/>
          <w:szCs w:val="20"/>
        </w:rPr>
        <w:t>ΕΤΗΣΙΟ ΜΕΤΕΚΠΑΙΔΕΥΤΙΚΟ ΣΕΜΙΝΑΡΙΟ</w:t>
      </w:r>
      <w:r w:rsidR="001C34BD" w:rsidRPr="00875705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ΣΤΗΝ</w:t>
      </w:r>
      <w:r w:rsidR="001C34BD" w:rsidRPr="00875705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ΚΛΙΝΙΚΗ ΨΥΧΟΠΑΘΟΛΟΓΙΑ</w:t>
      </w:r>
    </w:p>
    <w:p w:rsidR="007C380A" w:rsidRPr="00603E8F" w:rsidRDefault="007C380A" w:rsidP="007C380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  <w:lang w:val="en-GB"/>
        </w:rPr>
      </w:pPr>
      <w:r w:rsidRPr="00603E8F">
        <w:rPr>
          <w:rFonts w:cs="Arial"/>
          <w:b/>
          <w:sz w:val="18"/>
          <w:szCs w:val="20"/>
        </w:rPr>
        <w:t>για το ακαδημαϊκό έτος 201</w:t>
      </w:r>
      <w:r w:rsidR="00603F4D">
        <w:rPr>
          <w:rFonts w:cs="Arial"/>
          <w:b/>
          <w:sz w:val="18"/>
          <w:szCs w:val="20"/>
          <w:lang w:val="en-GB"/>
        </w:rPr>
        <w:t>8</w:t>
      </w:r>
      <w:r w:rsidRPr="00603E8F">
        <w:rPr>
          <w:rFonts w:cs="Arial"/>
          <w:b/>
          <w:sz w:val="18"/>
          <w:szCs w:val="20"/>
        </w:rPr>
        <w:t>-201</w:t>
      </w:r>
      <w:r w:rsidR="00603F4D">
        <w:rPr>
          <w:rFonts w:cs="Arial"/>
          <w:b/>
          <w:sz w:val="18"/>
          <w:szCs w:val="20"/>
          <w:lang w:val="en-GB"/>
        </w:rPr>
        <w:t>9</w:t>
      </w: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:rsidR="00BA478A" w:rsidRPr="00603E8F" w:rsidRDefault="00BA478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 </w:t>
      </w:r>
      <w:r w:rsidR="007C380A" w:rsidRPr="00603E8F">
        <w:rPr>
          <w:rFonts w:cs="Arial"/>
          <w:sz w:val="18"/>
          <w:szCs w:val="20"/>
        </w:rPr>
        <w:t xml:space="preserve">το </w:t>
      </w:r>
      <w:r w:rsidR="007C380A" w:rsidRPr="00603E8F">
        <w:rPr>
          <w:rFonts w:cs="Arial"/>
          <w:b/>
          <w:sz w:val="18"/>
          <w:szCs w:val="20"/>
        </w:rPr>
        <w:t>Ερευνητικό Πανεπιστημιακό Ινστιτούτο Ψυχικής Υγιεινής (Ε.Π.Ι.Ψ.Υ.)</w:t>
      </w:r>
      <w:r w:rsidR="007C380A" w:rsidRPr="00603E8F">
        <w:rPr>
          <w:rFonts w:cs="Arial"/>
          <w:sz w:val="18"/>
          <w:szCs w:val="20"/>
        </w:rPr>
        <w:t xml:space="preserve"> </w:t>
      </w:r>
    </w:p>
    <w:p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Διαταραχές.</w:t>
      </w:r>
    </w:p>
    <w:p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clinicalpsychopathology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@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gmail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.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com</w:t>
        </w:r>
      </w:hyperlink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157"/>
        <w:gridCol w:w="1976"/>
        <w:gridCol w:w="996"/>
        <w:gridCol w:w="1309"/>
        <w:gridCol w:w="1113"/>
        <w:gridCol w:w="1310"/>
      </w:tblGrid>
      <w:tr w:rsidR="00C63F4B" w:rsidRPr="00603E8F" w:rsidTr="00AF700C">
        <w:trPr>
          <w:trHeight w:val="365"/>
        </w:trPr>
        <w:tc>
          <w:tcPr>
            <w:tcW w:w="238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AF700C">
        <w:trPr>
          <w:trHeight w:val="392"/>
        </w:trPr>
        <w:tc>
          <w:tcPr>
            <w:tcW w:w="23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AF700C">
        <w:trPr>
          <w:trHeight w:val="379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AF700C">
      <w:pPr>
        <w:spacing w:after="0" w:line="240" w:lineRule="auto"/>
        <w:rPr>
          <w:rFonts w:cs="Arial"/>
          <w:sz w:val="20"/>
          <w:szCs w:val="20"/>
        </w:rPr>
      </w:pPr>
      <w:bookmarkStart w:id="0" w:name="_GoBack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bookmarkEnd w:id="0"/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6C"/>
    <w:rsid w:val="0002534D"/>
    <w:rsid w:val="0003709D"/>
    <w:rsid w:val="00060B3C"/>
    <w:rsid w:val="000C20E9"/>
    <w:rsid w:val="000F2E92"/>
    <w:rsid w:val="000F474C"/>
    <w:rsid w:val="001631E4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3F4D"/>
    <w:rsid w:val="00607CA0"/>
    <w:rsid w:val="006C0E1C"/>
    <w:rsid w:val="006C4D79"/>
    <w:rsid w:val="006E5731"/>
    <w:rsid w:val="006E615D"/>
    <w:rsid w:val="007025C0"/>
    <w:rsid w:val="00725806"/>
    <w:rsid w:val="00763729"/>
    <w:rsid w:val="007C380A"/>
    <w:rsid w:val="007E0474"/>
    <w:rsid w:val="0080275D"/>
    <w:rsid w:val="00850369"/>
    <w:rsid w:val="00875705"/>
    <w:rsid w:val="008A4B4B"/>
    <w:rsid w:val="009F54EF"/>
    <w:rsid w:val="009F69EF"/>
    <w:rsid w:val="00A02744"/>
    <w:rsid w:val="00A43442"/>
    <w:rsid w:val="00AC5939"/>
    <w:rsid w:val="00AF700C"/>
    <w:rsid w:val="00B33A0B"/>
    <w:rsid w:val="00B45AD1"/>
    <w:rsid w:val="00B86A84"/>
    <w:rsid w:val="00B910E0"/>
    <w:rsid w:val="00BA478A"/>
    <w:rsid w:val="00BB426E"/>
    <w:rsid w:val="00C45119"/>
    <w:rsid w:val="00C63F4B"/>
    <w:rsid w:val="00C937FD"/>
    <w:rsid w:val="00C96B71"/>
    <w:rsid w:val="00CB4EF1"/>
    <w:rsid w:val="00CB7B49"/>
    <w:rsid w:val="00D40C31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C503"/>
  <w15:chartTrackingRefBased/>
  <w15:docId w15:val="{A8BF6B36-BF23-4CF2-A126-BEB386B0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inicalpsychopatholog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510A3-2568-4B49-9AC1-93EF26B9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1718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mailto:clinicalpsychopathology@gmail.com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Georgios Konstantakopoulos</cp:lastModifiedBy>
  <cp:revision>3</cp:revision>
  <cp:lastPrinted>2016-12-12T09:45:00Z</cp:lastPrinted>
  <dcterms:created xsi:type="dcterms:W3CDTF">2018-07-12T07:49:00Z</dcterms:created>
  <dcterms:modified xsi:type="dcterms:W3CDTF">2018-07-12T07:51:00Z</dcterms:modified>
</cp:coreProperties>
</file>